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7" w:rsidRDefault="00833CD7" w:rsidP="00833C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3D">
        <w:rPr>
          <w:rFonts w:ascii="Times New Roman" w:hAnsi="Times New Roman" w:cs="Times New Roman"/>
          <w:sz w:val="28"/>
          <w:szCs w:val="28"/>
        </w:rPr>
        <w:t xml:space="preserve">патологоанатомическое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="00583E3D">
        <w:rPr>
          <w:rFonts w:ascii="Times New Roman" w:hAnsi="Times New Roman" w:cs="Times New Roman"/>
          <w:sz w:val="28"/>
          <w:szCs w:val="28"/>
        </w:rPr>
        <w:t xml:space="preserve">  №7 </w:t>
      </w:r>
    </w:p>
    <w:p w:rsidR="00833CD7" w:rsidRDefault="00833CD7" w:rsidP="00833C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</w:t>
      </w:r>
      <w:r w:rsidR="00583E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83E3D">
        <w:rPr>
          <w:rFonts w:ascii="Times New Roman" w:hAnsi="Times New Roman" w:cs="Times New Roman"/>
          <w:sz w:val="28"/>
          <w:szCs w:val="28"/>
        </w:rPr>
        <w:t>елябинское областное патологоанатомическое бюро»</w:t>
      </w:r>
    </w:p>
    <w:p w:rsidR="00F56B96" w:rsidRDefault="00F56B96" w:rsidP="00833C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Миасс,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ральская, 78 </w:t>
      </w:r>
    </w:p>
    <w:p w:rsidR="00583E3D" w:rsidRDefault="00583E3D" w:rsidP="00833CD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CD7" w:rsidRDefault="00833CD7" w:rsidP="00833CD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ВСКРЫТИЕ</w:t>
      </w:r>
    </w:p>
    <w:p w:rsidR="00833CD7" w:rsidRDefault="00833CD7" w:rsidP="00833C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498151866"/>
      <w:r>
        <w:rPr>
          <w:rFonts w:ascii="Times New Roman" w:hAnsi="Times New Roman" w:cs="Times New Roman"/>
          <w:sz w:val="28"/>
          <w:szCs w:val="28"/>
        </w:rPr>
        <w:t>«____» _________20</w:t>
      </w:r>
      <w:r w:rsidR="00583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bookmarkEnd w:id="0"/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для проведения  патологоанатомического вскрытия </w:t>
      </w:r>
    </w:p>
    <w:p w:rsidR="00833CD7" w:rsidRDefault="00833CD7" w:rsidP="00833C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факту смерти известны следующие обстоятельства: (что и где случилось, дата и час, место (адрес) обнаружения трупа,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клинический диагноз:</w:t>
      </w: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7" w:rsidRDefault="00583E3D" w:rsidP="00833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833CD7">
        <w:rPr>
          <w:rFonts w:ascii="Times New Roman" w:hAnsi="Times New Roman" w:cs="Times New Roman"/>
          <w:sz w:val="28"/>
          <w:szCs w:val="28"/>
        </w:rPr>
        <w:t xml:space="preserve"> постановление о назначении </w:t>
      </w:r>
      <w:proofErr w:type="gramStart"/>
      <w:r w:rsidR="00833CD7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="00833CD7">
        <w:rPr>
          <w:rFonts w:ascii="Times New Roman" w:hAnsi="Times New Roman" w:cs="Times New Roman"/>
          <w:sz w:val="28"/>
          <w:szCs w:val="28"/>
        </w:rPr>
        <w:t xml:space="preserve"> вскрытия, амбулаторная карта. </w:t>
      </w:r>
      <w:bookmarkStart w:id="1" w:name="_GoBack"/>
      <w:bookmarkEnd w:id="1"/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(ф.и.о., должность)</w:t>
      </w: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</w:t>
      </w:r>
      <w:r w:rsidR="00F56B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833CD7" w:rsidRDefault="00833CD7" w:rsidP="00833CD7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(дата)</w:t>
      </w:r>
    </w:p>
    <w:p w:rsidR="00833CD7" w:rsidRDefault="00833CD7" w:rsidP="00833CD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33CD7" w:rsidRDefault="00833CD7" w:rsidP="00833CD7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5418" w:rsidRDefault="00BC5418"/>
    <w:sectPr w:rsidR="00BC5418" w:rsidSect="008D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C70"/>
    <w:multiLevelType w:val="hybridMultilevel"/>
    <w:tmpl w:val="75D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D7"/>
    <w:rsid w:val="00583E3D"/>
    <w:rsid w:val="00833CD7"/>
    <w:rsid w:val="008D3842"/>
    <w:rsid w:val="00BC5418"/>
    <w:rsid w:val="00F5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OMO216</dc:creator>
  <cp:lastModifiedBy>Оксана</cp:lastModifiedBy>
  <cp:revision>4</cp:revision>
  <dcterms:created xsi:type="dcterms:W3CDTF">2019-12-24T12:54:00Z</dcterms:created>
  <dcterms:modified xsi:type="dcterms:W3CDTF">2019-12-24T12:55:00Z</dcterms:modified>
</cp:coreProperties>
</file>